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79" w:rsidRPr="006C2D7E" w:rsidRDefault="00773679" w:rsidP="006C2D7E">
      <w:pPr>
        <w:jc w:val="center"/>
        <w:rPr>
          <w:sz w:val="32"/>
          <w:szCs w:val="32"/>
          <w:u w:val="single"/>
        </w:rPr>
      </w:pPr>
      <w:r w:rsidRPr="006C2D7E">
        <w:rPr>
          <w:sz w:val="32"/>
          <w:szCs w:val="32"/>
          <w:u w:val="single"/>
        </w:rPr>
        <w:t>Отчет за дейността на</w:t>
      </w:r>
    </w:p>
    <w:p w:rsidR="00773679" w:rsidRPr="006C2D7E" w:rsidRDefault="00773679" w:rsidP="006C2D7E">
      <w:pPr>
        <w:jc w:val="center"/>
        <w:rPr>
          <w:sz w:val="32"/>
          <w:szCs w:val="32"/>
          <w:u w:val="single"/>
        </w:rPr>
      </w:pPr>
      <w:proofErr w:type="spellStart"/>
      <w:r w:rsidRPr="006C2D7E">
        <w:rPr>
          <w:sz w:val="32"/>
          <w:szCs w:val="32"/>
          <w:u w:val="single"/>
        </w:rPr>
        <w:t>НЧ’Отец</w:t>
      </w:r>
      <w:proofErr w:type="spellEnd"/>
      <w:r w:rsidRPr="006C2D7E">
        <w:rPr>
          <w:sz w:val="32"/>
          <w:szCs w:val="32"/>
          <w:u w:val="single"/>
        </w:rPr>
        <w:t xml:space="preserve"> Паисий-1934г.”</w:t>
      </w:r>
      <w:r w:rsidR="00AD538E" w:rsidRPr="006C2D7E">
        <w:rPr>
          <w:sz w:val="32"/>
          <w:szCs w:val="32"/>
          <w:u w:val="single"/>
        </w:rPr>
        <w:t>с.Радиново за  2019</w:t>
      </w:r>
      <w:r w:rsidRPr="006C2D7E">
        <w:rPr>
          <w:sz w:val="32"/>
          <w:szCs w:val="32"/>
          <w:u w:val="single"/>
        </w:rPr>
        <w:t xml:space="preserve"> година</w:t>
      </w:r>
    </w:p>
    <w:p w:rsidR="006C2D7E" w:rsidRPr="006E7DFB" w:rsidRDefault="006C2D7E" w:rsidP="006C2D7E">
      <w:pPr>
        <w:jc w:val="center"/>
        <w:rPr>
          <w:sz w:val="32"/>
          <w:szCs w:val="32"/>
        </w:rPr>
      </w:pPr>
    </w:p>
    <w:p w:rsidR="00773679" w:rsidRPr="00773679" w:rsidRDefault="00773679" w:rsidP="00773679">
      <w:pPr>
        <w:rPr>
          <w:sz w:val="28"/>
          <w:szCs w:val="28"/>
        </w:rPr>
      </w:pPr>
      <w:r w:rsidRPr="00773679">
        <w:rPr>
          <w:sz w:val="28"/>
          <w:szCs w:val="28"/>
        </w:rPr>
        <w:t xml:space="preserve">Българските Читалища са уникални институции за съхраняване на българския бит  и култура.Възникнали в епохата на Българското Възраждане и до днес имат своето място сред нас.През годините  НЧ „Отец Паисий-1934г.” е имало своята роля в живота на нашето населено място.                                                                    </w:t>
      </w:r>
    </w:p>
    <w:p w:rsidR="00773679" w:rsidRPr="00773679" w:rsidRDefault="00773679" w:rsidP="00773679">
      <w:pPr>
        <w:rPr>
          <w:sz w:val="28"/>
          <w:szCs w:val="28"/>
        </w:rPr>
      </w:pPr>
      <w:r w:rsidRPr="00773679">
        <w:rPr>
          <w:sz w:val="28"/>
          <w:szCs w:val="28"/>
        </w:rPr>
        <w:t xml:space="preserve"> Основните дейности на читалищата са културно-масовата  работа,художествената самодейност и библиотечната дейност. </w:t>
      </w:r>
    </w:p>
    <w:p w:rsidR="00773679" w:rsidRPr="00773679" w:rsidRDefault="00773679" w:rsidP="00773679">
      <w:pPr>
        <w:rPr>
          <w:sz w:val="28"/>
          <w:szCs w:val="28"/>
        </w:rPr>
      </w:pPr>
      <w:r w:rsidRPr="00773679">
        <w:rPr>
          <w:sz w:val="28"/>
          <w:szCs w:val="28"/>
        </w:rPr>
        <w:t xml:space="preserve">   Библиотечна дейност:                                                                                                          1.Брой посещения - 1</w:t>
      </w:r>
      <w:r w:rsidR="00AD538E">
        <w:rPr>
          <w:sz w:val="28"/>
          <w:szCs w:val="28"/>
        </w:rPr>
        <w:t>200</w:t>
      </w:r>
      <w:r w:rsidRPr="00773679">
        <w:rPr>
          <w:sz w:val="28"/>
          <w:szCs w:val="28"/>
        </w:rPr>
        <w:t xml:space="preserve">                                                                                                         2.Раздадени библиотечни документи  -   1</w:t>
      </w:r>
      <w:r w:rsidR="00AD538E">
        <w:rPr>
          <w:sz w:val="28"/>
          <w:szCs w:val="28"/>
        </w:rPr>
        <w:t>288</w:t>
      </w:r>
      <w:r w:rsidRPr="00773679">
        <w:rPr>
          <w:sz w:val="28"/>
          <w:szCs w:val="28"/>
        </w:rPr>
        <w:t xml:space="preserve">                                                 3.Потребители-</w:t>
      </w:r>
      <w:r w:rsidR="00AD538E">
        <w:rPr>
          <w:sz w:val="28"/>
          <w:szCs w:val="28"/>
        </w:rPr>
        <w:t>70</w:t>
      </w:r>
    </w:p>
    <w:p w:rsidR="00773679" w:rsidRPr="00773679" w:rsidRDefault="00773679" w:rsidP="00773679">
      <w:pPr>
        <w:rPr>
          <w:sz w:val="28"/>
          <w:szCs w:val="28"/>
        </w:rPr>
      </w:pPr>
      <w:r w:rsidRPr="00773679">
        <w:rPr>
          <w:sz w:val="28"/>
          <w:szCs w:val="28"/>
        </w:rPr>
        <w:t xml:space="preserve">   Художествена самодейност:                                                                               1.Постоянни танцови колектива -</w:t>
      </w:r>
      <w:r w:rsidR="00902F60">
        <w:rPr>
          <w:sz w:val="28"/>
          <w:szCs w:val="28"/>
        </w:rPr>
        <w:t>2</w:t>
      </w:r>
      <w:r w:rsidRPr="00773679">
        <w:rPr>
          <w:sz w:val="28"/>
          <w:szCs w:val="28"/>
        </w:rPr>
        <w:t xml:space="preserve">                                                                                   2.Клуб „Традиция”                                                     </w:t>
      </w:r>
      <w:bookmarkStart w:id="0" w:name="_GoBack"/>
      <w:bookmarkEnd w:id="0"/>
      <w:r w:rsidRPr="00773679">
        <w:rPr>
          <w:sz w:val="28"/>
          <w:szCs w:val="28"/>
        </w:rPr>
        <w:t xml:space="preserve">                                                                   3.Групи за народни танци -2                                                                                                               4.Временни колективи -2</w:t>
      </w:r>
    </w:p>
    <w:p w:rsidR="00773679" w:rsidRPr="00773679" w:rsidRDefault="00773679" w:rsidP="00773679">
      <w:pPr>
        <w:rPr>
          <w:sz w:val="28"/>
          <w:szCs w:val="28"/>
        </w:rPr>
      </w:pPr>
      <w:r w:rsidRPr="00773679">
        <w:rPr>
          <w:sz w:val="28"/>
          <w:szCs w:val="28"/>
        </w:rPr>
        <w:t>Изявите на съставите и временните колективи са предимно на местно и общинско ниво.</w:t>
      </w:r>
    </w:p>
    <w:p w:rsidR="00FE1576" w:rsidRDefault="001A4BFA" w:rsidP="00773679">
      <w:pPr>
        <w:rPr>
          <w:sz w:val="28"/>
          <w:szCs w:val="28"/>
        </w:rPr>
      </w:pPr>
      <w:r>
        <w:rPr>
          <w:sz w:val="28"/>
          <w:szCs w:val="28"/>
        </w:rPr>
        <w:t>През 2019</w:t>
      </w:r>
      <w:r w:rsidR="00CA4C13">
        <w:rPr>
          <w:sz w:val="28"/>
          <w:szCs w:val="28"/>
        </w:rPr>
        <w:t xml:space="preserve">г. танцовите състави </w:t>
      </w:r>
      <w:r w:rsidR="00773679" w:rsidRPr="00773679">
        <w:rPr>
          <w:sz w:val="28"/>
          <w:szCs w:val="28"/>
        </w:rPr>
        <w:t xml:space="preserve"> за народни танци „Бисери” </w:t>
      </w:r>
      <w:r>
        <w:rPr>
          <w:sz w:val="28"/>
          <w:szCs w:val="28"/>
        </w:rPr>
        <w:t>и „Бисери 2“</w:t>
      </w:r>
      <w:r w:rsidR="00773679" w:rsidRPr="00773679">
        <w:rPr>
          <w:sz w:val="28"/>
          <w:szCs w:val="28"/>
        </w:rPr>
        <w:t xml:space="preserve">с ръководител Станислав </w:t>
      </w:r>
      <w:r>
        <w:rPr>
          <w:sz w:val="28"/>
          <w:szCs w:val="28"/>
        </w:rPr>
        <w:t xml:space="preserve">Станчев </w:t>
      </w:r>
      <w:r w:rsidR="001970B0">
        <w:rPr>
          <w:sz w:val="28"/>
          <w:szCs w:val="28"/>
        </w:rPr>
        <w:t xml:space="preserve">и двата детски танцови състава за деца до 6г.и юношеския „Пламъче „ с ръководител Ралица Петкова </w:t>
      </w:r>
      <w:r>
        <w:rPr>
          <w:sz w:val="28"/>
          <w:szCs w:val="28"/>
        </w:rPr>
        <w:t>участваха</w:t>
      </w:r>
      <w:r w:rsidR="001970B0">
        <w:rPr>
          <w:sz w:val="28"/>
          <w:szCs w:val="28"/>
        </w:rPr>
        <w:t xml:space="preserve"> на Благотворителен концерт в Дом на културата „Борис Христов“ гр.Пловдив,взеха участие в </w:t>
      </w:r>
      <w:r w:rsidR="00773679" w:rsidRPr="00773679">
        <w:rPr>
          <w:sz w:val="28"/>
          <w:szCs w:val="28"/>
        </w:rPr>
        <w:t>празника на селото</w:t>
      </w:r>
      <w:r w:rsidR="001970B0">
        <w:rPr>
          <w:sz w:val="28"/>
          <w:szCs w:val="28"/>
        </w:rPr>
        <w:t>,на благотворителен концерт в селото</w:t>
      </w:r>
      <w:r w:rsidR="00A80B1D">
        <w:rPr>
          <w:sz w:val="28"/>
          <w:szCs w:val="28"/>
        </w:rPr>
        <w:t>,</w:t>
      </w:r>
      <w:r w:rsidR="001970B0">
        <w:rPr>
          <w:sz w:val="28"/>
          <w:szCs w:val="28"/>
        </w:rPr>
        <w:t xml:space="preserve"> на Коледното  тържество</w:t>
      </w:r>
      <w:r>
        <w:rPr>
          <w:sz w:val="28"/>
          <w:szCs w:val="28"/>
        </w:rPr>
        <w:t>;</w:t>
      </w:r>
      <w:r w:rsidR="001970B0">
        <w:rPr>
          <w:sz w:val="28"/>
          <w:szCs w:val="28"/>
        </w:rPr>
        <w:t>ТК „</w:t>
      </w:r>
      <w:proofErr w:type="spellStart"/>
      <w:r w:rsidR="001970B0">
        <w:rPr>
          <w:sz w:val="28"/>
          <w:szCs w:val="28"/>
        </w:rPr>
        <w:t>Бисери‘</w:t>
      </w:r>
      <w:proofErr w:type="spellEnd"/>
      <w:r w:rsidR="001970B0">
        <w:rPr>
          <w:sz w:val="28"/>
          <w:szCs w:val="28"/>
        </w:rPr>
        <w:t xml:space="preserve"> и „Бисери -2“</w:t>
      </w:r>
      <w:r w:rsidR="00CA4C13">
        <w:rPr>
          <w:sz w:val="28"/>
          <w:szCs w:val="28"/>
        </w:rPr>
        <w:t xml:space="preserve">станаха лауреати 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Петр</w:t>
      </w:r>
      <w:r w:rsidR="00CA4C13">
        <w:rPr>
          <w:sz w:val="28"/>
          <w:szCs w:val="28"/>
        </w:rPr>
        <w:t>опавловския</w:t>
      </w:r>
      <w:proofErr w:type="spellEnd"/>
      <w:r w:rsidR="00CA4C13">
        <w:rPr>
          <w:sz w:val="28"/>
          <w:szCs w:val="28"/>
        </w:rPr>
        <w:t xml:space="preserve"> събор;от участията си на събора „Свети Константин“гр.Пещера също взеха награда;</w:t>
      </w:r>
      <w:r w:rsidR="00632EC8">
        <w:rPr>
          <w:sz w:val="28"/>
          <w:szCs w:val="28"/>
        </w:rPr>
        <w:t xml:space="preserve">гостуваха на местно ниво като събора в памет на Тодор </w:t>
      </w:r>
      <w:proofErr w:type="spellStart"/>
      <w:r w:rsidR="00632EC8">
        <w:rPr>
          <w:sz w:val="28"/>
          <w:szCs w:val="28"/>
        </w:rPr>
        <w:t>Пращаков</w:t>
      </w:r>
      <w:proofErr w:type="spellEnd"/>
      <w:r w:rsidR="00CA4C13">
        <w:rPr>
          <w:sz w:val="28"/>
          <w:szCs w:val="28"/>
        </w:rPr>
        <w:t xml:space="preserve"> </w:t>
      </w:r>
      <w:r w:rsidR="001970B0">
        <w:rPr>
          <w:sz w:val="28"/>
          <w:szCs w:val="28"/>
        </w:rPr>
        <w:t xml:space="preserve">„Който може го </w:t>
      </w:r>
      <w:proofErr w:type="spellStart"/>
      <w:r w:rsidR="001970B0">
        <w:rPr>
          <w:sz w:val="28"/>
          <w:szCs w:val="28"/>
        </w:rPr>
        <w:t>може‘</w:t>
      </w:r>
      <w:r w:rsidR="00A636CD">
        <w:rPr>
          <w:sz w:val="28"/>
          <w:szCs w:val="28"/>
        </w:rPr>
        <w:t>и</w:t>
      </w:r>
      <w:proofErr w:type="spellEnd"/>
      <w:r w:rsidR="00A636CD">
        <w:rPr>
          <w:sz w:val="28"/>
          <w:szCs w:val="28"/>
        </w:rPr>
        <w:t xml:space="preserve"> др.</w:t>
      </w:r>
      <w:r w:rsidR="00A80B1D">
        <w:rPr>
          <w:sz w:val="28"/>
          <w:szCs w:val="28"/>
        </w:rPr>
        <w:t>В началото на годината към Читалището отвори врати и школа по рисуване „Аз рисувам“ с ръководител Силвия Донева.</w:t>
      </w:r>
    </w:p>
    <w:p w:rsidR="00773679" w:rsidRPr="00773679" w:rsidRDefault="00FE1576" w:rsidP="00773679">
      <w:pPr>
        <w:rPr>
          <w:sz w:val="28"/>
          <w:szCs w:val="28"/>
        </w:rPr>
      </w:pPr>
      <w:r w:rsidRPr="00773679">
        <w:rPr>
          <w:sz w:val="28"/>
          <w:szCs w:val="28"/>
        </w:rPr>
        <w:lastRenderedPageBreak/>
        <w:t xml:space="preserve"> </w:t>
      </w:r>
      <w:r w:rsidR="00773679" w:rsidRPr="00773679">
        <w:rPr>
          <w:sz w:val="28"/>
          <w:szCs w:val="28"/>
        </w:rPr>
        <w:t>С клуб „Традиция „ се отбелязват всички по-големи исторически събития,</w:t>
      </w:r>
      <w:proofErr w:type="spellStart"/>
      <w:r w:rsidR="00773679" w:rsidRPr="00773679">
        <w:rPr>
          <w:sz w:val="28"/>
          <w:szCs w:val="28"/>
        </w:rPr>
        <w:t>възстановки</w:t>
      </w:r>
      <w:proofErr w:type="spellEnd"/>
      <w:r w:rsidR="00773679" w:rsidRPr="00773679">
        <w:rPr>
          <w:sz w:val="28"/>
          <w:szCs w:val="28"/>
        </w:rPr>
        <w:t xml:space="preserve"> и уроци по родолюбие са част от работата на клуба и читалищните дейци.                                       </w:t>
      </w:r>
    </w:p>
    <w:p w:rsidR="00773679" w:rsidRPr="00773679" w:rsidRDefault="00773679" w:rsidP="00773679">
      <w:pPr>
        <w:rPr>
          <w:sz w:val="28"/>
          <w:szCs w:val="28"/>
        </w:rPr>
      </w:pPr>
      <w:r w:rsidRPr="00773679">
        <w:rPr>
          <w:sz w:val="28"/>
          <w:szCs w:val="28"/>
        </w:rPr>
        <w:t>Временните колективи са два „Лазарки” и „Коледари” и техните изяви  са на  големите християнски празници:Лазаровден и Коледа</w:t>
      </w:r>
    </w:p>
    <w:p w:rsidR="00773679" w:rsidRPr="00773679" w:rsidRDefault="00773679" w:rsidP="00773679">
      <w:pPr>
        <w:rPr>
          <w:sz w:val="28"/>
          <w:szCs w:val="28"/>
        </w:rPr>
      </w:pPr>
      <w:r w:rsidRPr="00773679">
        <w:rPr>
          <w:sz w:val="28"/>
          <w:szCs w:val="28"/>
        </w:rPr>
        <w:t xml:space="preserve">Културно- масова дейност:                                                                                 </w:t>
      </w:r>
      <w:r w:rsidR="006E7DFB">
        <w:rPr>
          <w:sz w:val="28"/>
          <w:szCs w:val="28"/>
        </w:rPr>
        <w:t>Читалищните инициативи през 2019</w:t>
      </w:r>
      <w:r w:rsidRPr="00773679">
        <w:rPr>
          <w:sz w:val="28"/>
          <w:szCs w:val="28"/>
        </w:rPr>
        <w:t xml:space="preserve"> година са посветени на </w:t>
      </w:r>
      <w:r w:rsidR="006E7DFB">
        <w:rPr>
          <w:sz w:val="28"/>
          <w:szCs w:val="28"/>
        </w:rPr>
        <w:t>честване на Бабин ден,</w:t>
      </w:r>
      <w:r w:rsidR="009F0716">
        <w:rPr>
          <w:sz w:val="28"/>
          <w:szCs w:val="28"/>
        </w:rPr>
        <w:t>на 3-ти март ,</w:t>
      </w:r>
      <w:r w:rsidR="006E7DFB">
        <w:rPr>
          <w:sz w:val="28"/>
          <w:szCs w:val="28"/>
        </w:rPr>
        <w:t xml:space="preserve">на 8-и март,на празника на селото на 24-май,на </w:t>
      </w:r>
      <w:r w:rsidRPr="00773679">
        <w:rPr>
          <w:sz w:val="28"/>
          <w:szCs w:val="28"/>
        </w:rPr>
        <w:t>деня на детето,деня на Ботев и загиналите за свободата на България,</w:t>
      </w:r>
      <w:r w:rsidR="006E7DFB">
        <w:rPr>
          <w:sz w:val="28"/>
          <w:szCs w:val="28"/>
        </w:rPr>
        <w:t xml:space="preserve">на </w:t>
      </w:r>
      <w:proofErr w:type="spellStart"/>
      <w:r w:rsidR="006E7DFB">
        <w:rPr>
          <w:sz w:val="28"/>
          <w:szCs w:val="28"/>
        </w:rPr>
        <w:t>Благотворителени</w:t>
      </w:r>
      <w:proofErr w:type="spellEnd"/>
      <w:r w:rsidR="006E7DFB">
        <w:rPr>
          <w:sz w:val="28"/>
          <w:szCs w:val="28"/>
        </w:rPr>
        <w:t xml:space="preserve"> базари и  концерти,</w:t>
      </w:r>
      <w:r w:rsidRPr="00773679">
        <w:rPr>
          <w:sz w:val="28"/>
          <w:szCs w:val="28"/>
        </w:rPr>
        <w:t xml:space="preserve">Коледно-новогодишно тържество и други. </w:t>
      </w:r>
    </w:p>
    <w:p w:rsidR="000805D1" w:rsidRPr="00773679" w:rsidRDefault="000805D1" w:rsidP="00773679">
      <w:pPr>
        <w:rPr>
          <w:sz w:val="28"/>
          <w:szCs w:val="28"/>
        </w:rPr>
      </w:pPr>
    </w:p>
    <w:sectPr w:rsidR="000805D1" w:rsidRPr="00773679" w:rsidSect="006C2D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98"/>
    <w:rsid w:val="000805D1"/>
    <w:rsid w:val="001970B0"/>
    <w:rsid w:val="001A4BFA"/>
    <w:rsid w:val="00552698"/>
    <w:rsid w:val="00632EC8"/>
    <w:rsid w:val="006C2D7E"/>
    <w:rsid w:val="006E7DFB"/>
    <w:rsid w:val="00773679"/>
    <w:rsid w:val="00902F60"/>
    <w:rsid w:val="009F0716"/>
    <w:rsid w:val="00A636CD"/>
    <w:rsid w:val="00A80B1D"/>
    <w:rsid w:val="00AD538E"/>
    <w:rsid w:val="00CA4C13"/>
    <w:rsid w:val="00FE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ChitRadinovo</dc:creator>
  <cp:keywords/>
  <dc:description/>
  <cp:lastModifiedBy>ChitRadinovo</cp:lastModifiedBy>
  <cp:revision>11</cp:revision>
  <dcterms:created xsi:type="dcterms:W3CDTF">2020-02-06T07:49:00Z</dcterms:created>
  <dcterms:modified xsi:type="dcterms:W3CDTF">2020-03-04T14:58:00Z</dcterms:modified>
</cp:coreProperties>
</file>